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33" w:rsidRPr="004D1FA7" w:rsidRDefault="00973933" w:rsidP="004D1FA7">
      <w:pPr>
        <w:pStyle w:val="ConsPlusNormal"/>
        <w:rPr>
          <w:rFonts w:ascii="Times New Roman" w:hAnsi="Times New Roman" w:cs="Times New Roman"/>
        </w:rPr>
      </w:pPr>
    </w:p>
    <w:p w:rsidR="008502C3" w:rsidRPr="00874AF7" w:rsidRDefault="008502C3" w:rsidP="008502C3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r w:rsidRPr="00874AF7">
        <w:rPr>
          <w:rFonts w:ascii="Times New Roman" w:hAnsi="Times New Roman" w:cs="Times New Roman"/>
          <w:sz w:val="24"/>
          <w:szCs w:val="24"/>
        </w:rPr>
        <w:t>УТВЕРЖДЕН</w:t>
      </w:r>
    </w:p>
    <w:p w:rsidR="008502C3" w:rsidRPr="00874AF7" w:rsidRDefault="008502C3" w:rsidP="008502C3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r w:rsidRPr="00874AF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874AF7" w:rsidRPr="00874AF7">
        <w:rPr>
          <w:rFonts w:ascii="Times New Roman" w:hAnsi="Times New Roman" w:cs="Times New Roman"/>
          <w:sz w:val="24"/>
          <w:szCs w:val="24"/>
        </w:rPr>
        <w:t>Министерства</w:t>
      </w:r>
      <w:r w:rsidRPr="00874AF7">
        <w:rPr>
          <w:rFonts w:ascii="Times New Roman" w:hAnsi="Times New Roman" w:cs="Times New Roman"/>
          <w:sz w:val="24"/>
          <w:szCs w:val="24"/>
        </w:rPr>
        <w:t xml:space="preserve"> цифрового развития и связи Курской области</w:t>
      </w:r>
    </w:p>
    <w:p w:rsidR="008502C3" w:rsidRPr="00874AF7" w:rsidRDefault="008502C3" w:rsidP="008502C3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r w:rsidRPr="00874AF7">
        <w:rPr>
          <w:rFonts w:ascii="Times New Roman" w:hAnsi="Times New Roman" w:cs="Times New Roman"/>
          <w:sz w:val="24"/>
          <w:szCs w:val="24"/>
        </w:rPr>
        <w:t xml:space="preserve">от </w:t>
      </w:r>
      <w:r w:rsidR="00B033EB" w:rsidRPr="00874AF7">
        <w:rPr>
          <w:rFonts w:ascii="Times New Roman" w:hAnsi="Times New Roman" w:cs="Times New Roman"/>
          <w:sz w:val="24"/>
          <w:szCs w:val="24"/>
        </w:rPr>
        <w:t xml:space="preserve">24 декабря </w:t>
      </w:r>
      <w:r w:rsidRPr="00874AF7">
        <w:rPr>
          <w:rFonts w:ascii="Times New Roman" w:hAnsi="Times New Roman" w:cs="Times New Roman"/>
          <w:sz w:val="24"/>
          <w:szCs w:val="24"/>
        </w:rPr>
        <w:t>20</w:t>
      </w:r>
      <w:r w:rsidR="008F02B8" w:rsidRPr="00874AF7">
        <w:rPr>
          <w:rFonts w:ascii="Times New Roman" w:hAnsi="Times New Roman" w:cs="Times New Roman"/>
          <w:sz w:val="24"/>
          <w:szCs w:val="24"/>
        </w:rPr>
        <w:t>20</w:t>
      </w:r>
      <w:r w:rsidRPr="00874AF7">
        <w:rPr>
          <w:rFonts w:ascii="Times New Roman" w:hAnsi="Times New Roman" w:cs="Times New Roman"/>
          <w:sz w:val="24"/>
          <w:szCs w:val="24"/>
        </w:rPr>
        <w:t xml:space="preserve"> г. № </w:t>
      </w:r>
      <w:r w:rsidR="00B033EB" w:rsidRPr="00874AF7">
        <w:rPr>
          <w:rFonts w:ascii="Times New Roman" w:hAnsi="Times New Roman" w:cs="Times New Roman"/>
          <w:sz w:val="24"/>
          <w:szCs w:val="24"/>
        </w:rPr>
        <w:t>317</w:t>
      </w:r>
      <w:r w:rsidR="00CF2298" w:rsidRPr="00874AF7">
        <w:rPr>
          <w:rFonts w:ascii="Times New Roman" w:hAnsi="Times New Roman" w:cs="Times New Roman"/>
          <w:sz w:val="24"/>
          <w:szCs w:val="24"/>
        </w:rPr>
        <w:br/>
        <w:t xml:space="preserve">(в ред. приказов от 01.04.2021 № 63, </w:t>
      </w:r>
      <w:r w:rsidR="00CF2298" w:rsidRPr="00874AF7">
        <w:rPr>
          <w:rFonts w:ascii="Times New Roman" w:hAnsi="Times New Roman" w:cs="Times New Roman"/>
          <w:sz w:val="24"/>
          <w:szCs w:val="24"/>
        </w:rPr>
        <w:br/>
        <w:t xml:space="preserve">от 22.09.2021 № 221, </w:t>
      </w:r>
      <w:r w:rsidR="00CF2298" w:rsidRPr="00874AF7">
        <w:rPr>
          <w:rFonts w:ascii="Times New Roman" w:hAnsi="Times New Roman" w:cs="Times New Roman"/>
          <w:sz w:val="24"/>
          <w:szCs w:val="24"/>
        </w:rPr>
        <w:br/>
        <w:t>от 06.02.2023 № 29)</w:t>
      </w:r>
    </w:p>
    <w:p w:rsidR="00973933" w:rsidRPr="00874AF7" w:rsidRDefault="00973933" w:rsidP="004D1FA7">
      <w:pPr>
        <w:pStyle w:val="ConsPlusNormal"/>
        <w:ind w:left="9923"/>
        <w:jc w:val="right"/>
        <w:rPr>
          <w:rFonts w:ascii="Times New Roman" w:hAnsi="Times New Roman" w:cs="Times New Roman"/>
        </w:rPr>
      </w:pPr>
    </w:p>
    <w:p w:rsidR="00F87F60" w:rsidRPr="00874AF7" w:rsidRDefault="00F87F60" w:rsidP="00D76EF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54"/>
      <w:bookmarkEnd w:id="0"/>
    </w:p>
    <w:p w:rsidR="00D76EF5" w:rsidRPr="00874AF7" w:rsidRDefault="00D76EF5" w:rsidP="00D76EF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874AF7">
        <w:rPr>
          <w:rFonts w:ascii="Times New Roman" w:hAnsi="Times New Roman" w:cs="Times New Roman"/>
          <w:sz w:val="27"/>
          <w:szCs w:val="27"/>
        </w:rPr>
        <w:t>ПЛАН</w:t>
      </w:r>
    </w:p>
    <w:p w:rsidR="00D76EF5" w:rsidRPr="00874AF7" w:rsidRDefault="00F87F60" w:rsidP="00D76EF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874AF7">
        <w:rPr>
          <w:rFonts w:ascii="Times New Roman" w:hAnsi="Times New Roman" w:cs="Times New Roman"/>
          <w:sz w:val="27"/>
          <w:szCs w:val="27"/>
        </w:rPr>
        <w:t xml:space="preserve">мероприятий </w:t>
      </w:r>
      <w:r w:rsidR="00874AF7" w:rsidRPr="00874AF7">
        <w:rPr>
          <w:rFonts w:ascii="Times New Roman" w:hAnsi="Times New Roman" w:cs="Times New Roman"/>
          <w:sz w:val="27"/>
          <w:szCs w:val="27"/>
        </w:rPr>
        <w:t>Министерства</w:t>
      </w:r>
      <w:r w:rsidR="00D76EF5" w:rsidRPr="00874AF7">
        <w:rPr>
          <w:rFonts w:ascii="Times New Roman" w:hAnsi="Times New Roman" w:cs="Times New Roman"/>
          <w:sz w:val="27"/>
          <w:szCs w:val="27"/>
        </w:rPr>
        <w:t xml:space="preserve"> цифрового развития и связи Курской области</w:t>
      </w:r>
    </w:p>
    <w:p w:rsidR="00637849" w:rsidRPr="00874AF7" w:rsidRDefault="00D76EF5" w:rsidP="00D76EF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874AF7">
        <w:rPr>
          <w:rFonts w:ascii="Times New Roman" w:hAnsi="Times New Roman" w:cs="Times New Roman"/>
          <w:sz w:val="27"/>
          <w:szCs w:val="27"/>
        </w:rPr>
        <w:t xml:space="preserve"> по противодействию коррупции на 2021-202</w:t>
      </w:r>
      <w:r w:rsidR="00B06813" w:rsidRPr="00874AF7">
        <w:rPr>
          <w:rFonts w:ascii="Times New Roman" w:hAnsi="Times New Roman" w:cs="Times New Roman"/>
          <w:sz w:val="27"/>
          <w:szCs w:val="27"/>
        </w:rPr>
        <w:t>4</w:t>
      </w:r>
      <w:r w:rsidRPr="00874AF7"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1C68C0" w:rsidRPr="00874AF7" w:rsidRDefault="001C68C0" w:rsidP="00D76EF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024"/>
        <w:gridCol w:w="2977"/>
        <w:gridCol w:w="1984"/>
        <w:gridCol w:w="3686"/>
      </w:tblGrid>
      <w:tr w:rsidR="00350EDF" w:rsidRPr="00874AF7" w:rsidTr="00350EDF">
        <w:tc>
          <w:tcPr>
            <w:tcW w:w="850" w:type="dxa"/>
          </w:tcPr>
          <w:p w:rsidR="00350EDF" w:rsidRPr="00874AF7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0EDF" w:rsidRPr="00874AF7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24" w:type="dxa"/>
          </w:tcPr>
          <w:p w:rsidR="00350EDF" w:rsidRPr="00874AF7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350EDF" w:rsidRPr="00874AF7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984" w:type="dxa"/>
          </w:tcPr>
          <w:p w:rsidR="00350EDF" w:rsidRPr="00874AF7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686" w:type="dxa"/>
          </w:tcPr>
          <w:p w:rsidR="00350EDF" w:rsidRPr="00874AF7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50EDF" w:rsidRPr="00874AF7" w:rsidTr="00350EDF">
        <w:tc>
          <w:tcPr>
            <w:tcW w:w="14521" w:type="dxa"/>
            <w:gridSpan w:val="5"/>
          </w:tcPr>
          <w:p w:rsidR="00350EDF" w:rsidRPr="00874AF7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b/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350EDF" w:rsidRPr="00874AF7" w:rsidTr="00350EDF">
        <w:tc>
          <w:tcPr>
            <w:tcW w:w="14521" w:type="dxa"/>
            <w:gridSpan w:val="5"/>
          </w:tcPr>
          <w:p w:rsidR="00350EDF" w:rsidRPr="00874AF7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b/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2218FE" w:rsidRPr="00874AF7" w:rsidTr="00350EDF">
        <w:tc>
          <w:tcPr>
            <w:tcW w:w="850" w:type="dxa"/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024" w:type="dxa"/>
          </w:tcPr>
          <w:p w:rsidR="002218FE" w:rsidRPr="00874AF7" w:rsidRDefault="002218FE" w:rsidP="00705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планов мероприятий по противодействию коррупции на 2021 - 202</w:t>
            </w:r>
            <w:r w:rsidR="00CF2298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годы в </w:t>
            </w:r>
            <w:r w:rsidR="00B0120E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организациях, подведомственных 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>Министерству цифрового развития и связи Курской области</w:t>
            </w:r>
            <w:r w:rsidR="00B0120E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>далее- Министерство)</w:t>
            </w:r>
          </w:p>
        </w:tc>
        <w:tc>
          <w:tcPr>
            <w:tcW w:w="2977" w:type="dxa"/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правовых, организ</w:t>
            </w:r>
            <w:bookmarkStart w:id="1" w:name="_GoBack"/>
            <w:bookmarkEnd w:id="1"/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ационных и иных механизмов противодействия коррупции</w:t>
            </w:r>
          </w:p>
        </w:tc>
        <w:tc>
          <w:tcPr>
            <w:tcW w:w="1984" w:type="dxa"/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686" w:type="dxa"/>
          </w:tcPr>
          <w:p w:rsidR="002218FE" w:rsidRPr="00874AF7" w:rsidRDefault="002218FE" w:rsidP="00EF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услуг;</w:t>
            </w:r>
          </w:p>
          <w:p w:rsidR="002218FE" w:rsidRPr="00874AF7" w:rsidRDefault="002218FE" w:rsidP="00EF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  <w:r w:rsidRPr="0087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18FE" w:rsidRPr="00874AF7" w:rsidTr="00637849">
        <w:tblPrEx>
          <w:tblBorders>
            <w:insideH w:val="nil"/>
          </w:tblBorders>
        </w:tblPrEx>
        <w:trPr>
          <w:trHeight w:val="91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218FE" w:rsidP="00705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разрабатываемых 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>Министерством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нормативных правовых актов и принятых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нормативных правовых актов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и устранение в проектах нормативных правовых актов и в нормативных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правовых актах </w:t>
            </w:r>
            <w:proofErr w:type="spellStart"/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218FE" w:rsidP="00B06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</w:t>
            </w:r>
            <w:r w:rsidR="00B06813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218FE" w:rsidP="00705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специалисты 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проектов нормативных правовых актов</w:t>
            </w:r>
          </w:p>
        </w:tc>
      </w:tr>
      <w:tr w:rsidR="002218FE" w:rsidRPr="00874AF7" w:rsidTr="00D840AB">
        <w:tblPrEx>
          <w:tblBorders>
            <w:insideH w:val="nil"/>
          </w:tblBorders>
        </w:tblPrEx>
        <w:tc>
          <w:tcPr>
            <w:tcW w:w="850" w:type="dxa"/>
            <w:tcBorders>
              <w:bottom w:val="single" w:sz="4" w:space="0" w:color="auto"/>
            </w:tcBorders>
          </w:tcPr>
          <w:p w:rsidR="002218FE" w:rsidRPr="00874AF7" w:rsidRDefault="002218FE" w:rsidP="004E0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4E029E" w:rsidRPr="00874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2218FE" w:rsidRPr="00874AF7" w:rsidRDefault="002218FE" w:rsidP="00705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Проведение проверок</w:t>
            </w:r>
            <w:r w:rsidR="00B0120E" w:rsidRPr="00874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20E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Министерству </w:t>
            </w:r>
            <w:r w:rsidR="00B0120E" w:rsidRPr="00874AF7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исполнения законодательст</w:t>
            </w:r>
            <w:r w:rsidR="00B0120E" w:rsidRPr="00874AF7">
              <w:rPr>
                <w:rFonts w:ascii="Times New Roman" w:hAnsi="Times New Roman" w:cs="Times New Roman"/>
                <w:sz w:val="28"/>
                <w:szCs w:val="28"/>
              </w:rPr>
              <w:t>ва о противодействии коррупции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18FE" w:rsidRPr="00874AF7" w:rsidRDefault="002218FE" w:rsidP="00B0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требований законодательства </w:t>
            </w:r>
            <w:r w:rsidR="00B0120E" w:rsidRPr="00874AF7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218FE" w:rsidRPr="00874AF7" w:rsidRDefault="002218FE" w:rsidP="00B06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B06813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218FE" w:rsidRPr="00874AF7" w:rsidRDefault="00C215C1" w:rsidP="00C215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2218FE" w:rsidRPr="00874AF7" w:rsidTr="00350EDF">
        <w:tc>
          <w:tcPr>
            <w:tcW w:w="14521" w:type="dxa"/>
            <w:gridSpan w:val="5"/>
          </w:tcPr>
          <w:p w:rsidR="002218FE" w:rsidRPr="00874AF7" w:rsidRDefault="002218FE" w:rsidP="008E12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b/>
                <w:sz w:val="28"/>
                <w:szCs w:val="28"/>
              </w:rPr>
              <w:t>1.2. Организационное обеспечение антикоррупционных мероприятий</w:t>
            </w:r>
          </w:p>
        </w:tc>
      </w:tr>
      <w:tr w:rsidR="002218FE" w:rsidRPr="00874AF7" w:rsidTr="009A2B4E">
        <w:tblPrEx>
          <w:tblBorders>
            <w:insideH w:val="nil"/>
          </w:tblBorders>
        </w:tblPrEx>
        <w:tc>
          <w:tcPr>
            <w:tcW w:w="850" w:type="dxa"/>
            <w:tcBorders>
              <w:bottom w:val="single" w:sz="4" w:space="0" w:color="auto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2218FE" w:rsidRPr="00874AF7" w:rsidRDefault="002218FE" w:rsidP="00705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реализации планов мероприятий по противодействию коррупции на 2021 - 202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2B1F96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>министру,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курирующ</w:t>
            </w:r>
            <w:r w:rsidR="002B1F96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ему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2B1F96" w:rsidRPr="00874AF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>Председателю Правительства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До 31 декабря 2021 г.,</w:t>
            </w:r>
          </w:p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до 31 декабря 2022 г.,</w:t>
            </w:r>
          </w:p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до 31 декабря 2023 г.</w:t>
            </w:r>
          </w:p>
          <w:p w:rsidR="00B06813" w:rsidRPr="00874AF7" w:rsidRDefault="00B06813" w:rsidP="00B06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до 31 декабря 2024 г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E5D53" w:rsidRPr="00874AF7" w:rsidRDefault="00CE5D53" w:rsidP="00CE5D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услуг;</w:t>
            </w:r>
          </w:p>
          <w:p w:rsidR="00CE5D53" w:rsidRPr="00874AF7" w:rsidRDefault="00CE5D53" w:rsidP="00CE5D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информационной безопасности и связи;</w:t>
            </w:r>
          </w:p>
          <w:p w:rsidR="00CE5D53" w:rsidRPr="00874AF7" w:rsidRDefault="00CE5D53" w:rsidP="00CE5D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информационных технологий (офис цифровой трансформации);</w:t>
            </w:r>
          </w:p>
          <w:p w:rsidR="002218FE" w:rsidRPr="00874AF7" w:rsidRDefault="00CE5D53" w:rsidP="00CE5D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2218FE" w:rsidRPr="00874AF7" w:rsidTr="00350EDF">
        <w:tc>
          <w:tcPr>
            <w:tcW w:w="850" w:type="dxa"/>
          </w:tcPr>
          <w:p w:rsidR="002218FE" w:rsidRPr="00874AF7" w:rsidRDefault="002218FE" w:rsidP="004E0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4E029E" w:rsidRPr="00874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4" w:type="dxa"/>
          </w:tcPr>
          <w:p w:rsidR="002218FE" w:rsidRPr="00874AF7" w:rsidRDefault="002218FE" w:rsidP="00705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Проведение оценки коррупционных рисков, возникающих при реализации функций государственными гражданскими служащими Курской области</w:t>
            </w:r>
            <w:r w:rsidR="002B1F96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2B1F96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перечней должностей государственной и муниципальной службы, замещение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связано с коррупционными рисками</w:t>
            </w:r>
          </w:p>
        </w:tc>
        <w:tc>
          <w:tcPr>
            <w:tcW w:w="1984" w:type="dxa"/>
          </w:tcPr>
          <w:p w:rsidR="002218FE" w:rsidRPr="00874AF7" w:rsidRDefault="002218FE" w:rsidP="00705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</w:tcPr>
          <w:p w:rsidR="00CE5D53" w:rsidRPr="00874AF7" w:rsidRDefault="00CE5D53" w:rsidP="00CE5D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услуг;</w:t>
            </w:r>
          </w:p>
          <w:p w:rsidR="00CE5D53" w:rsidRPr="00874AF7" w:rsidRDefault="00CE5D53" w:rsidP="00CE5D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информационной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и связи;</w:t>
            </w:r>
          </w:p>
          <w:p w:rsidR="00CE5D53" w:rsidRPr="00874AF7" w:rsidRDefault="00CE5D53" w:rsidP="00CE5D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информационных технологий (офис цифровой трансформации);</w:t>
            </w:r>
          </w:p>
          <w:p w:rsidR="002218FE" w:rsidRPr="00874AF7" w:rsidRDefault="00CE5D53" w:rsidP="00CE5D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2218FE" w:rsidRPr="00874AF7" w:rsidTr="00350EDF">
        <w:tc>
          <w:tcPr>
            <w:tcW w:w="14521" w:type="dxa"/>
            <w:gridSpan w:val="5"/>
          </w:tcPr>
          <w:p w:rsidR="002218FE" w:rsidRPr="00874AF7" w:rsidRDefault="002218FE" w:rsidP="00AB13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2218FE" w:rsidRPr="00874AF7" w:rsidTr="00705E69">
        <w:tblPrEx>
          <w:tblBorders>
            <w:insideH w:val="nil"/>
          </w:tblBorders>
        </w:tblPrEx>
        <w:trPr>
          <w:trHeight w:val="1130"/>
        </w:trPr>
        <w:tc>
          <w:tcPr>
            <w:tcW w:w="850" w:type="dxa"/>
            <w:tcBorders>
              <w:bottom w:val="single" w:sz="4" w:space="0" w:color="auto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2218FE" w:rsidRPr="00874AF7" w:rsidRDefault="002218FE" w:rsidP="00A600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предусмотренных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18FE" w:rsidRPr="00874AF7" w:rsidRDefault="002218FE" w:rsidP="00AA4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218FE" w:rsidRPr="00874AF7" w:rsidRDefault="002218FE" w:rsidP="00705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218FE" w:rsidRPr="00874AF7" w:rsidRDefault="0082496C" w:rsidP="00824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2218FE" w:rsidRPr="00874AF7" w:rsidTr="00705E69">
        <w:tblPrEx>
          <w:tblBorders>
            <w:insideH w:val="nil"/>
          </w:tblBorders>
        </w:tblPrEx>
        <w:trPr>
          <w:trHeight w:val="927"/>
        </w:trPr>
        <w:tc>
          <w:tcPr>
            <w:tcW w:w="850" w:type="dxa"/>
            <w:tcBorders>
              <w:bottom w:val="single" w:sz="4" w:space="0" w:color="auto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2218FE" w:rsidRPr="00874AF7" w:rsidRDefault="002218FE" w:rsidP="002B1F96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4AF7">
              <w:rPr>
                <w:rFonts w:ascii="Times New Roman" w:hAnsi="Times New Roman" w:cs="Times New Roman"/>
                <w:bCs/>
                <w:sz w:val="28"/>
                <w:szCs w:val="28"/>
              </w:rPr>
              <w:t>азмещение сведений о доходах, расходах, об имуществе и обязательствах имущественного характера лиц, замещающих должнос</w:t>
            </w:r>
            <w:r w:rsidR="00705E69" w:rsidRPr="00874A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 государственных гражданских </w:t>
            </w:r>
            <w:r w:rsidRPr="00874AF7">
              <w:rPr>
                <w:rFonts w:ascii="Times New Roman" w:hAnsi="Times New Roman" w:cs="Times New Roman"/>
                <w:bCs/>
                <w:sz w:val="28"/>
                <w:szCs w:val="28"/>
              </w:rPr>
              <w:t>служащих Курской области</w:t>
            </w:r>
            <w:r w:rsidR="00847086" w:rsidRPr="00874A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874A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государственных учреждений Курской </w:t>
            </w:r>
            <w:r w:rsidRPr="00874A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области и членов их семей в информационно-коммуникационной сети «Интернет»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мер, направленных на реализацию действующего антикоррупционного законодательства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218FE" w:rsidRPr="00874AF7" w:rsidRDefault="002218FE" w:rsidP="00705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218FE" w:rsidRPr="00874AF7" w:rsidRDefault="0082496C" w:rsidP="00824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2218FE" w:rsidRPr="00874AF7" w:rsidTr="00AE6C1C">
        <w:tblPrEx>
          <w:tblBorders>
            <w:insideH w:val="nil"/>
          </w:tblBorders>
        </w:tblPrEx>
        <w:trPr>
          <w:trHeight w:val="1785"/>
        </w:trPr>
        <w:tc>
          <w:tcPr>
            <w:tcW w:w="850" w:type="dxa"/>
            <w:tcBorders>
              <w:bottom w:val="single" w:sz="4" w:space="0" w:color="auto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2218FE" w:rsidRPr="00874AF7" w:rsidRDefault="002218FE" w:rsidP="002B1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расходах, об имуществе и обязательствах имущественного характера лиц, замещающих</w:t>
            </w:r>
            <w:r w:rsidR="007A61ED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гражданских служащих Курской области</w:t>
            </w:r>
            <w:r w:rsidR="00847086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членов их семей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218FE" w:rsidRPr="00874AF7" w:rsidRDefault="002218FE" w:rsidP="00705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218FE" w:rsidRPr="00874AF7" w:rsidRDefault="00D0496F" w:rsidP="00D0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2218FE" w:rsidRPr="00874AF7" w:rsidTr="00637849">
        <w:tblPrEx>
          <w:tblBorders>
            <w:insideH w:val="nil"/>
          </w:tblBorders>
        </w:tblPrEx>
        <w:trPr>
          <w:trHeight w:val="3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218FE" w:rsidP="002B1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>инистерству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, а также членов их семей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705E69" w:rsidP="00BA1F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  <w:r w:rsidR="002218FE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0496F" w:rsidRPr="00874AF7" w:rsidRDefault="00D0496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8FE" w:rsidRPr="00874AF7" w:rsidTr="00705E69">
        <w:tblPrEx>
          <w:tblBorders>
            <w:insideH w:val="nil"/>
          </w:tblBorders>
        </w:tblPrEx>
        <w:trPr>
          <w:trHeight w:val="38"/>
        </w:trPr>
        <w:tc>
          <w:tcPr>
            <w:tcW w:w="850" w:type="dxa"/>
            <w:tcBorders>
              <w:bottom w:val="single" w:sz="4" w:space="0" w:color="auto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1.3.5.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2218FE" w:rsidRPr="00874AF7" w:rsidRDefault="002218FE" w:rsidP="008C76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</w:t>
            </w:r>
            <w:r w:rsidR="008C7664" w:rsidRPr="00874AF7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218FE" w:rsidRPr="00874AF7" w:rsidRDefault="002218FE" w:rsidP="00705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1510A" w:rsidRPr="00874AF7" w:rsidRDefault="0021510A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работы;</w:t>
            </w:r>
          </w:p>
          <w:p w:rsidR="002218FE" w:rsidRPr="00874AF7" w:rsidRDefault="00D0496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>миссия по соблюдению требований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к служебному поведению государственных гражданских служащих Курской области и урегулирование конфликта интересов </w:t>
            </w:r>
            <w:r w:rsidR="00705E69" w:rsidRPr="00874AF7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</w:tc>
      </w:tr>
      <w:tr w:rsidR="002218FE" w:rsidRPr="00874AF7" w:rsidTr="00637849">
        <w:tblPrEx>
          <w:tblBorders>
            <w:insideH w:val="nil"/>
          </w:tblBorders>
        </w:tblPrEx>
        <w:trPr>
          <w:trHeight w:val="360"/>
        </w:trPr>
        <w:tc>
          <w:tcPr>
            <w:tcW w:w="850" w:type="dxa"/>
            <w:tcBorders>
              <w:bottom w:val="single" w:sz="4" w:space="0" w:color="auto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1.3.6.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2218FE" w:rsidRPr="00874AF7" w:rsidRDefault="002218FE" w:rsidP="007A61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сведений, содержащихся в анкетах, представляемых лицами при назначении на должности государственной гражданской службы Курской области</w:t>
            </w:r>
            <w:r w:rsidR="00847086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819" w:rsidRPr="00874AF7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, в том числе актуализация сведений, об</w:t>
            </w:r>
            <w:r w:rsidR="007A61ED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их родственниках и иных лицах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18FE" w:rsidRPr="00874AF7" w:rsidRDefault="002218FE" w:rsidP="00F57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кадровой работы в части, касающейся ведения личных дел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218FE" w:rsidRPr="00874AF7" w:rsidRDefault="002218FE" w:rsidP="008E38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8E3819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218FE" w:rsidRPr="00874AF7" w:rsidRDefault="0021510A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2218FE" w:rsidRPr="00874AF7" w:rsidTr="004E029E">
        <w:tblPrEx>
          <w:tblBorders>
            <w:insideH w:val="nil"/>
          </w:tblBorders>
        </w:tblPrEx>
        <w:trPr>
          <w:trHeight w:val="19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1.3.7. 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218FE" w:rsidP="007A61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Ознакомление граждан при поступлении на государственную гражданскую службу Курской области</w:t>
            </w:r>
            <w:r w:rsidR="007A61ED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819" w:rsidRPr="00874AF7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с законодательством о противодействии коррупции </w:t>
            </w:r>
            <w:r w:rsidR="007A61ED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при увольнении с памяткой об ограничениях при заключении ими трудового или гражданско-правового договора после ухода с государственной</w:t>
            </w:r>
            <w:r w:rsidR="007A61ED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службы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218FE" w:rsidP="00AA2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  <w:p w:rsidR="002218FE" w:rsidRPr="00874AF7" w:rsidRDefault="002218FE" w:rsidP="00681F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218FE" w:rsidP="008E38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8E3819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1510A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2218FE" w:rsidRPr="00874AF7" w:rsidTr="004E029E">
        <w:tblPrEx>
          <w:tblBorders>
            <w:insideH w:val="nil"/>
          </w:tblBorders>
        </w:tblPrEx>
        <w:trPr>
          <w:trHeight w:val="19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1.3.8.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218FE" w:rsidP="00360E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конкурсного замещения должностей государственной гражданской службы Курской области</w:t>
            </w:r>
            <w:r w:rsidR="007A61ED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E3819" w:rsidRPr="00874A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E3819" w:rsidRPr="00874AF7">
              <w:rPr>
                <w:rFonts w:ascii="Times New Roman" w:hAnsi="Times New Roman" w:cs="Times New Roman"/>
                <w:sz w:val="28"/>
                <w:szCs w:val="28"/>
              </w:rPr>
              <w:t>инистерстве</w:t>
            </w:r>
          </w:p>
          <w:p w:rsidR="002218FE" w:rsidRPr="00874AF7" w:rsidRDefault="002218FE" w:rsidP="00AA2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218FE" w:rsidP="00AA2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218FE" w:rsidP="008E38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8E3819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1510A" w:rsidRPr="00874AF7" w:rsidRDefault="0021510A" w:rsidP="002151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работы;</w:t>
            </w:r>
          </w:p>
          <w:p w:rsidR="0021510A" w:rsidRPr="00874AF7" w:rsidRDefault="0021510A" w:rsidP="002151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услуг;</w:t>
            </w:r>
          </w:p>
          <w:p w:rsidR="0021510A" w:rsidRPr="00874AF7" w:rsidRDefault="0021510A" w:rsidP="002151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информационной безопасности и связи;</w:t>
            </w:r>
          </w:p>
          <w:p w:rsidR="002218FE" w:rsidRPr="00874AF7" w:rsidRDefault="0021510A" w:rsidP="002151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развития информационных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 (офис цифровой трансформации</w:t>
            </w:r>
          </w:p>
        </w:tc>
      </w:tr>
      <w:tr w:rsidR="002218FE" w:rsidRPr="00874AF7" w:rsidTr="004E029E">
        <w:tc>
          <w:tcPr>
            <w:tcW w:w="14521" w:type="dxa"/>
            <w:gridSpan w:val="5"/>
            <w:tcBorders>
              <w:top w:val="single" w:sz="4" w:space="0" w:color="auto"/>
            </w:tcBorders>
          </w:tcPr>
          <w:p w:rsidR="002218FE" w:rsidRPr="00874AF7" w:rsidRDefault="002218FE" w:rsidP="00DB3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2218FE" w:rsidRPr="00874AF7" w:rsidTr="00DA70A0">
        <w:tblPrEx>
          <w:tblBorders>
            <w:insideH w:val="nil"/>
          </w:tblBorders>
        </w:tblPrEx>
        <w:trPr>
          <w:trHeight w:val="202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218FE" w:rsidP="007A61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874AF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1F96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2B1F96" w:rsidRPr="00874AF7" w:rsidRDefault="002B1F9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открытости и прозрачности в сфере закупок</w:t>
            </w:r>
          </w:p>
          <w:p w:rsidR="002B1F96" w:rsidRPr="00874AF7" w:rsidRDefault="002B1F9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218FE" w:rsidRPr="00874AF7" w:rsidRDefault="002218FE" w:rsidP="008E38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8E3819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1510A" w:rsidRPr="00874AF7" w:rsidRDefault="0021510A" w:rsidP="002151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услуг;</w:t>
            </w:r>
          </w:p>
          <w:p w:rsidR="0021510A" w:rsidRPr="00874AF7" w:rsidRDefault="0021510A" w:rsidP="002151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информационной безопасности и связи;</w:t>
            </w:r>
          </w:p>
          <w:p w:rsidR="0021510A" w:rsidRPr="00874AF7" w:rsidRDefault="0021510A" w:rsidP="002151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информационных технологий (офис цифровой трансформации);</w:t>
            </w:r>
          </w:p>
          <w:p w:rsidR="002218FE" w:rsidRPr="00874AF7" w:rsidRDefault="0021510A" w:rsidP="0021510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2218FE" w:rsidRPr="00874AF7" w:rsidTr="005960C5">
        <w:tblPrEx>
          <w:tblBorders>
            <w:insideH w:val="nil"/>
          </w:tblBorders>
        </w:tblPrEx>
        <w:trPr>
          <w:trHeight w:val="360"/>
        </w:trPr>
        <w:tc>
          <w:tcPr>
            <w:tcW w:w="850" w:type="dxa"/>
            <w:tcBorders>
              <w:bottom w:val="nil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24" w:type="dxa"/>
            <w:tcBorders>
              <w:bottom w:val="nil"/>
            </w:tcBorders>
          </w:tcPr>
          <w:p w:rsidR="002218FE" w:rsidRPr="00874AF7" w:rsidRDefault="002218FE" w:rsidP="007A61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977" w:type="dxa"/>
            <w:tcBorders>
              <w:bottom w:val="nil"/>
            </w:tcBorders>
          </w:tcPr>
          <w:tbl>
            <w:tblPr>
              <w:tblW w:w="29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5"/>
            </w:tblGrid>
            <w:tr w:rsidR="002218FE" w:rsidRPr="00874AF7" w:rsidTr="005960C5">
              <w:trPr>
                <w:trHeight w:val="350"/>
              </w:trPr>
              <w:tc>
                <w:tcPr>
                  <w:tcW w:w="2915" w:type="dxa"/>
                </w:tcPr>
                <w:p w:rsidR="002218FE" w:rsidRPr="00874AF7" w:rsidRDefault="002218FE" w:rsidP="00DA70A0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A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</w:t>
                  </w:r>
                  <w:r w:rsidRPr="00874A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нормативных правовых актов о </w:t>
                  </w:r>
                </w:p>
                <w:p w:rsidR="002218FE" w:rsidRPr="00874AF7" w:rsidRDefault="002218FE" w:rsidP="00DA70A0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A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контрактной системе в сфере закупок</w:t>
                  </w:r>
                </w:p>
              </w:tc>
            </w:tr>
          </w:tbl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2218FE" w:rsidRPr="00874AF7" w:rsidRDefault="002218FE" w:rsidP="008E38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</w:t>
            </w:r>
            <w:r w:rsidR="008E3819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nil"/>
            </w:tcBorders>
          </w:tcPr>
          <w:p w:rsidR="002218FE" w:rsidRPr="00874AF7" w:rsidRDefault="0021510A" w:rsidP="002151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2218FE" w:rsidRPr="00874AF7" w:rsidTr="00350EDF">
        <w:tc>
          <w:tcPr>
            <w:tcW w:w="850" w:type="dxa"/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024" w:type="dxa"/>
          </w:tcPr>
          <w:p w:rsidR="002218FE" w:rsidRPr="00874AF7" w:rsidRDefault="0021510A" w:rsidP="007A61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7A61ED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в п</w:t>
            </w:r>
            <w:r w:rsidR="002218FE" w:rsidRPr="00874AF7">
              <w:rPr>
                <w:rFonts w:ascii="Times New Roman" w:hAnsi="Times New Roman" w:cs="Times New Roman"/>
                <w:sz w:val="28"/>
                <w:szCs w:val="28"/>
              </w:rPr>
              <w:t>роведение заседаний «круглых столов»</w:t>
            </w:r>
            <w:r w:rsidR="00A61C0E" w:rsidRPr="00874AF7">
              <w:rPr>
                <w:rFonts w:ascii="Times New Roman" w:hAnsi="Times New Roman" w:cs="Times New Roman"/>
                <w:sz w:val="28"/>
                <w:szCs w:val="28"/>
              </w:rPr>
              <w:t>, прямых линия</w:t>
            </w:r>
            <w:r w:rsidR="002218FE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1ED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вопросам, касающимся компетенции </w:t>
            </w:r>
            <w:r w:rsidR="008E3819" w:rsidRPr="00874AF7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</w:tc>
        <w:tc>
          <w:tcPr>
            <w:tcW w:w="2977" w:type="dxa"/>
          </w:tcPr>
          <w:p w:rsidR="002218FE" w:rsidRPr="00874AF7" w:rsidRDefault="000518C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общественности о деятельности </w:t>
            </w:r>
            <w:r w:rsidR="008E3819" w:rsidRPr="00874AF7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</w:tc>
        <w:tc>
          <w:tcPr>
            <w:tcW w:w="1984" w:type="dxa"/>
          </w:tcPr>
          <w:p w:rsidR="002218FE" w:rsidRPr="00874AF7" w:rsidRDefault="002218FE" w:rsidP="008E38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8E3819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</w:tcPr>
          <w:p w:rsidR="002218FE" w:rsidRPr="00874AF7" w:rsidRDefault="008E3819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A61C0E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министра, </w:t>
            </w:r>
            <w:r w:rsidR="00A61C0E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</w:p>
          <w:p w:rsidR="0021510A" w:rsidRPr="00874AF7" w:rsidRDefault="0021510A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8FE" w:rsidRPr="00874AF7" w:rsidTr="00350EDF">
        <w:tc>
          <w:tcPr>
            <w:tcW w:w="850" w:type="dxa"/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024" w:type="dxa"/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 и юридическим лицам Курской области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2977" w:type="dxa"/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984" w:type="dxa"/>
          </w:tcPr>
          <w:p w:rsidR="002218FE" w:rsidRPr="00874AF7" w:rsidRDefault="002218FE" w:rsidP="008E38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8E3819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 </w:t>
            </w:r>
          </w:p>
        </w:tc>
        <w:tc>
          <w:tcPr>
            <w:tcW w:w="3686" w:type="dxa"/>
          </w:tcPr>
          <w:p w:rsidR="0021510A" w:rsidRPr="00874AF7" w:rsidRDefault="0021510A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услуг;</w:t>
            </w:r>
          </w:p>
          <w:p w:rsidR="002218FE" w:rsidRPr="00874AF7" w:rsidRDefault="0021510A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18FE" w:rsidRPr="00874AF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2218FE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«Многофункциональный центр по предоставлению государственных и муниципальных услуг»</w:t>
            </w:r>
          </w:p>
        </w:tc>
      </w:tr>
      <w:tr w:rsidR="002218FE" w:rsidRPr="00874AF7" w:rsidTr="00350EDF">
        <w:tc>
          <w:tcPr>
            <w:tcW w:w="14521" w:type="dxa"/>
            <w:gridSpan w:val="5"/>
          </w:tcPr>
          <w:p w:rsidR="002218FE" w:rsidRPr="00874AF7" w:rsidRDefault="002218FE" w:rsidP="00CF26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b/>
                <w:sz w:val="28"/>
                <w:szCs w:val="28"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2218FE" w:rsidRPr="00874AF7" w:rsidTr="00350EDF">
        <w:tc>
          <w:tcPr>
            <w:tcW w:w="14521" w:type="dxa"/>
            <w:gridSpan w:val="5"/>
          </w:tcPr>
          <w:p w:rsidR="002218FE" w:rsidRPr="00874AF7" w:rsidRDefault="002218FE" w:rsidP="00DA70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b/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2218FE" w:rsidRPr="00874AF7" w:rsidTr="00637849">
        <w:tblPrEx>
          <w:tblBorders>
            <w:insideH w:val="nil"/>
          </w:tblBorders>
        </w:tblPrEx>
        <w:trPr>
          <w:trHeight w:val="1778"/>
        </w:trPr>
        <w:tc>
          <w:tcPr>
            <w:tcW w:w="850" w:type="dxa"/>
            <w:tcBorders>
              <w:bottom w:val="single" w:sz="4" w:space="0" w:color="auto"/>
            </w:tcBorders>
          </w:tcPr>
          <w:p w:rsidR="002218FE" w:rsidRPr="00874AF7" w:rsidRDefault="002218F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2218FE" w:rsidRPr="00874AF7" w:rsidRDefault="002218FE" w:rsidP="002151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Проведение учебно-методических семинаров для государственных</w:t>
            </w:r>
            <w:r w:rsidRPr="00874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гражданских служащих по вопросам соблюдения ограничений, запретов и обязанностей, установленных действующим антикоррупционным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18FE" w:rsidRPr="00874AF7" w:rsidRDefault="002218FE" w:rsidP="00A65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правового сознания, правовой культуры государственных гражданских служащих </w:t>
            </w:r>
            <w:r w:rsidR="008E3819" w:rsidRPr="00874AF7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A65CFE" w:rsidRPr="00874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отрицательного отношения к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218FE" w:rsidRPr="00874AF7" w:rsidRDefault="002218FE" w:rsidP="008E38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</w:t>
            </w:r>
            <w:r w:rsidR="008E3819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B67D3" w:rsidRPr="00874AF7" w:rsidRDefault="002B67D3" w:rsidP="002B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услуг;</w:t>
            </w:r>
          </w:p>
          <w:p w:rsidR="002B67D3" w:rsidRPr="00874AF7" w:rsidRDefault="002B67D3" w:rsidP="002B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информационной безопасности и связи;</w:t>
            </w:r>
          </w:p>
          <w:p w:rsidR="002B67D3" w:rsidRPr="00874AF7" w:rsidRDefault="002B67D3" w:rsidP="002B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развития информационных технологий (офис цифровой трансформации);</w:t>
            </w:r>
          </w:p>
          <w:p w:rsidR="002218FE" w:rsidRPr="00874AF7" w:rsidRDefault="002B67D3" w:rsidP="002B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B06813" w:rsidRPr="00874AF7" w:rsidTr="00637849">
        <w:tblPrEx>
          <w:tblBorders>
            <w:insideH w:val="nil"/>
          </w:tblBorders>
        </w:tblPrEx>
        <w:trPr>
          <w:trHeight w:val="3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06813" w:rsidRPr="00874AF7" w:rsidRDefault="00B06813" w:rsidP="00D76F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B06813" w:rsidRPr="00874AF7" w:rsidRDefault="00B06813" w:rsidP="00D76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государственных служащих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06813" w:rsidRPr="00874AF7" w:rsidRDefault="00B06813" w:rsidP="00D76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Исключение фактов коррупции среди государственных гражданских служащих Курской области,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06813" w:rsidRPr="00874AF7" w:rsidRDefault="00B06813" w:rsidP="00D76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2021 - 2024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06813" w:rsidRPr="00874AF7" w:rsidRDefault="00B06813" w:rsidP="00D76F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службы Администрации Курской области;</w:t>
            </w:r>
          </w:p>
          <w:p w:rsidR="00B06813" w:rsidRPr="00874AF7" w:rsidRDefault="00B06813" w:rsidP="00D76F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услуг;</w:t>
            </w:r>
          </w:p>
          <w:p w:rsidR="00B06813" w:rsidRPr="00874AF7" w:rsidRDefault="00B06813" w:rsidP="00D76F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информационной безопасности и связи;</w:t>
            </w:r>
          </w:p>
          <w:p w:rsidR="00B06813" w:rsidRPr="00874AF7" w:rsidRDefault="00B06813" w:rsidP="00D76F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информационных технологий (офис цифровой трансформации);</w:t>
            </w:r>
          </w:p>
          <w:p w:rsidR="00B06813" w:rsidRPr="00874AF7" w:rsidRDefault="00B06813" w:rsidP="00D76F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B06813" w:rsidRPr="00874AF7" w:rsidTr="00382A39">
        <w:tblPrEx>
          <w:tblBorders>
            <w:insideH w:val="nil"/>
          </w:tblBorders>
        </w:tblPrEx>
        <w:trPr>
          <w:trHeight w:val="5435"/>
        </w:trPr>
        <w:tc>
          <w:tcPr>
            <w:tcW w:w="850" w:type="dxa"/>
            <w:tcBorders>
              <w:bottom w:val="single" w:sz="4" w:space="0" w:color="auto"/>
            </w:tcBorders>
          </w:tcPr>
          <w:p w:rsidR="00B06813" w:rsidRPr="00874AF7" w:rsidRDefault="00B06813" w:rsidP="00D76F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B06813" w:rsidRPr="00874AF7" w:rsidRDefault="00B06813" w:rsidP="00D76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лиц, впервые поступивших на государственную службу Курской области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06813" w:rsidRPr="00874AF7" w:rsidRDefault="00B06813" w:rsidP="00D76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Повышение правовой грамотности государственных гражданских служащих Курской области, впервые поступивших на государственную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6813" w:rsidRPr="00874AF7" w:rsidRDefault="00B06813" w:rsidP="00D76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2021 - 2024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82A39" w:rsidRPr="00874AF7" w:rsidRDefault="00B06813" w:rsidP="00D76F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услуг;</w:t>
            </w:r>
          </w:p>
          <w:p w:rsidR="00B06813" w:rsidRPr="00874AF7" w:rsidRDefault="00B06813" w:rsidP="00D76F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4843EF" w:rsidRPr="00874AF7" w:rsidTr="004843EF">
        <w:tblPrEx>
          <w:tblBorders>
            <w:insideH w:val="nil"/>
          </w:tblBorders>
        </w:tblPrEx>
        <w:trPr>
          <w:trHeight w:val="756"/>
        </w:trPr>
        <w:tc>
          <w:tcPr>
            <w:tcW w:w="850" w:type="dxa"/>
            <w:tcBorders>
              <w:bottom w:val="single" w:sz="4" w:space="0" w:color="auto"/>
            </w:tcBorders>
          </w:tcPr>
          <w:p w:rsidR="004843EF" w:rsidRPr="00874AF7" w:rsidRDefault="004843EF" w:rsidP="00A540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3.1.4.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4843EF" w:rsidRPr="00874AF7" w:rsidRDefault="004843EF" w:rsidP="00A540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государственных служащих Курской области, работников,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43EF" w:rsidRPr="00874AF7" w:rsidRDefault="004843EF" w:rsidP="00A540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Исключение фактов коррупции среди государственных гражданских служащих Курской области, а также работников, в должностные обязанности которых входит участие в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закупок товаров, работ, услуг для обеспечения государственных нужд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843EF" w:rsidRPr="00874AF7" w:rsidRDefault="004843EF" w:rsidP="00A540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2021 - 2024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843EF" w:rsidRPr="00874AF7" w:rsidRDefault="004843EF" w:rsidP="00A54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службы Администрации Курской области;</w:t>
            </w:r>
          </w:p>
          <w:p w:rsidR="004843EF" w:rsidRPr="00874AF7" w:rsidRDefault="004843EF" w:rsidP="00A540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услуг;</w:t>
            </w:r>
          </w:p>
          <w:p w:rsidR="004843EF" w:rsidRPr="00874AF7" w:rsidRDefault="004843EF" w:rsidP="00A540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информационной безопасности и связи;</w:t>
            </w:r>
          </w:p>
          <w:p w:rsidR="004843EF" w:rsidRPr="00874AF7" w:rsidRDefault="004843EF" w:rsidP="00A540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развития информационных технологий (офис цифровой трансформации);</w:t>
            </w:r>
          </w:p>
          <w:p w:rsidR="004843EF" w:rsidRPr="00874AF7" w:rsidRDefault="004843EF" w:rsidP="00A540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4843EF" w:rsidRPr="00874AF7" w:rsidTr="00BF6448">
        <w:tblPrEx>
          <w:tblBorders>
            <w:insideH w:val="nil"/>
          </w:tblBorders>
        </w:tblPrEx>
        <w:trPr>
          <w:trHeight w:val="209"/>
        </w:trPr>
        <w:tc>
          <w:tcPr>
            <w:tcW w:w="145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E04C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4843EF" w:rsidRPr="00874AF7" w:rsidTr="00BF6448">
        <w:tblPrEx>
          <w:tblBorders>
            <w:insideH w:val="nil"/>
          </w:tblBorders>
        </w:tblPrEx>
        <w:trPr>
          <w:trHeight w:val="6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EF" w:rsidRPr="00874AF7" w:rsidRDefault="004843E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EF" w:rsidRPr="00874AF7" w:rsidRDefault="004843EF" w:rsidP="00A54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представителей общественного совета при 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цифрового ра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звития и связи Курской области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к участию в работе 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EF" w:rsidRPr="00874AF7" w:rsidRDefault="004843EF" w:rsidP="00E04C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Экспертно-консультативная деятельность и обеспечение общественного контроля</w:t>
            </w:r>
          </w:p>
          <w:p w:rsidR="004843EF" w:rsidRPr="00874AF7" w:rsidRDefault="004843E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EF" w:rsidRPr="00874AF7" w:rsidRDefault="004843EF" w:rsidP="00715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7158A0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EF" w:rsidRPr="00874AF7" w:rsidRDefault="004843EF" w:rsidP="002B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услуг;</w:t>
            </w:r>
          </w:p>
          <w:p w:rsidR="004843EF" w:rsidRPr="00874AF7" w:rsidRDefault="004843EF" w:rsidP="002B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информационной безопасности и связи;</w:t>
            </w:r>
          </w:p>
          <w:p w:rsidR="004843EF" w:rsidRPr="00874AF7" w:rsidRDefault="004843EF" w:rsidP="002B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информационных технологий (офис цифровой трансформации);</w:t>
            </w:r>
          </w:p>
          <w:p w:rsidR="004843EF" w:rsidRPr="00874AF7" w:rsidRDefault="004843EF" w:rsidP="002B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4843EF" w:rsidRPr="00874AF7" w:rsidTr="006A1B55">
        <w:tblPrEx>
          <w:tblBorders>
            <w:insideH w:val="nil"/>
          </w:tblBorders>
        </w:tblPrEx>
        <w:trPr>
          <w:trHeight w:val="91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4E0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6745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обращений граждан о проявлениях коррупции, по компетенции 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DA4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Оценка уровня коррупции</w:t>
            </w:r>
          </w:p>
          <w:p w:rsidR="004843EF" w:rsidRPr="00874AF7" w:rsidRDefault="004843EF" w:rsidP="00E04C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715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7158A0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E04C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4843EF" w:rsidRPr="00874AF7" w:rsidTr="00690DF7">
        <w:tblPrEx>
          <w:tblBorders>
            <w:insideH w:val="nil"/>
          </w:tblBorders>
        </w:tblPrEx>
        <w:trPr>
          <w:trHeight w:val="53"/>
        </w:trPr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4843EF" w:rsidRPr="00874AF7" w:rsidRDefault="004843EF" w:rsidP="004E0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3.2.3.</w:t>
            </w:r>
          </w:p>
        </w:tc>
        <w:tc>
          <w:tcPr>
            <w:tcW w:w="5024" w:type="dxa"/>
            <w:tcBorders>
              <w:top w:val="single" w:sz="4" w:space="0" w:color="auto"/>
              <w:bottom w:val="nil"/>
            </w:tcBorders>
          </w:tcPr>
          <w:p w:rsidR="004843EF" w:rsidRPr="00874AF7" w:rsidRDefault="004843EF" w:rsidP="00A54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результатов исполнения 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Плана мероприятий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противодействию коррупции 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на 2021-202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 на заседании общественного совета при 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>инистерстве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развития и связи Курской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4843EF" w:rsidRPr="00874AF7" w:rsidRDefault="004843EF" w:rsidP="00276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Привлечение внимания общественности к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коррупции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4843EF" w:rsidRPr="00874AF7" w:rsidRDefault="004843EF" w:rsidP="00715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</w:t>
            </w:r>
            <w:r w:rsidR="007158A0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4843EF" w:rsidRPr="00874AF7" w:rsidRDefault="004843EF" w:rsidP="00BF0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совет при 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>инистерстве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и связи Курской области;</w:t>
            </w:r>
          </w:p>
          <w:p w:rsidR="004843EF" w:rsidRPr="00874AF7" w:rsidRDefault="004843EF" w:rsidP="00BF0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услуг;</w:t>
            </w:r>
          </w:p>
          <w:p w:rsidR="004843EF" w:rsidRPr="00874AF7" w:rsidRDefault="004843EF" w:rsidP="00BF0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информационной безопасности и связи;</w:t>
            </w:r>
          </w:p>
          <w:p w:rsidR="004843EF" w:rsidRPr="00874AF7" w:rsidRDefault="004843EF" w:rsidP="00BF0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информационных технологий (офис цифровой трансформации);</w:t>
            </w:r>
          </w:p>
          <w:p w:rsidR="004843EF" w:rsidRPr="00874AF7" w:rsidRDefault="004843EF" w:rsidP="00BF0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4843EF" w:rsidRPr="00874AF7" w:rsidTr="00350EDF">
        <w:tc>
          <w:tcPr>
            <w:tcW w:w="14521" w:type="dxa"/>
            <w:gridSpan w:val="5"/>
          </w:tcPr>
          <w:p w:rsidR="004843EF" w:rsidRPr="00874AF7" w:rsidRDefault="004843EF" w:rsidP="00152B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3.3. Обеспечение открытости органов исполнительной власти</w:t>
            </w:r>
          </w:p>
        </w:tc>
      </w:tr>
      <w:tr w:rsidR="004843EF" w:rsidRPr="00874AF7" w:rsidTr="00350EDF">
        <w:tc>
          <w:tcPr>
            <w:tcW w:w="850" w:type="dxa"/>
          </w:tcPr>
          <w:p w:rsidR="004843EF" w:rsidRPr="00874AF7" w:rsidRDefault="004843E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5024" w:type="dxa"/>
          </w:tcPr>
          <w:p w:rsidR="004843EF" w:rsidRPr="00874AF7" w:rsidRDefault="004843EF" w:rsidP="0030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проводимых антикоррупционных мероприятиях на 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Губернатора и Правительства Курской области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в подразд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>еле «Противодействие коррупции»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и в средствах массовой информации</w:t>
            </w:r>
          </w:p>
          <w:p w:rsidR="004843EF" w:rsidRPr="00874AF7" w:rsidRDefault="004843EF" w:rsidP="0030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43EF" w:rsidRPr="00874AF7" w:rsidRDefault="004843E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4" w:type="dxa"/>
          </w:tcPr>
          <w:p w:rsidR="004843EF" w:rsidRPr="00874AF7" w:rsidRDefault="004843EF" w:rsidP="00715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7158A0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</w:tcPr>
          <w:p w:rsidR="004843EF" w:rsidRPr="00874AF7" w:rsidRDefault="004843EF" w:rsidP="0030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услуг;</w:t>
            </w:r>
          </w:p>
          <w:p w:rsidR="004843EF" w:rsidRPr="00874AF7" w:rsidRDefault="004843EF" w:rsidP="0030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информационной безопасности и связи;</w:t>
            </w:r>
          </w:p>
          <w:p w:rsidR="004843EF" w:rsidRPr="00874AF7" w:rsidRDefault="004843EF" w:rsidP="0030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информационных технологий (офис цифровой трансформации);</w:t>
            </w:r>
          </w:p>
          <w:p w:rsidR="004843EF" w:rsidRPr="00874AF7" w:rsidRDefault="004843EF" w:rsidP="0030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отдел финансовой, административно-правовой и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кадровой работы</w:t>
            </w:r>
          </w:p>
        </w:tc>
      </w:tr>
      <w:tr w:rsidR="004843EF" w:rsidRPr="00874AF7" w:rsidTr="0040590B">
        <w:tblPrEx>
          <w:tblBorders>
            <w:insideH w:val="nil"/>
          </w:tblBorders>
        </w:tblPrEx>
        <w:tc>
          <w:tcPr>
            <w:tcW w:w="850" w:type="dxa"/>
            <w:tcBorders>
              <w:bottom w:val="single" w:sz="4" w:space="0" w:color="auto"/>
            </w:tcBorders>
          </w:tcPr>
          <w:p w:rsidR="004843EF" w:rsidRPr="00874AF7" w:rsidRDefault="004843EF" w:rsidP="004E0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4843EF" w:rsidRPr="00874AF7" w:rsidRDefault="004843EF" w:rsidP="00A54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отчета о выполнении Плана мероприятий 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развития и связи Курской области по противодействию коррупции на 2021-202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годы на 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Губернатора и Правительства Курской области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в подразделе «Противодействие коррупции»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43EF" w:rsidRPr="00874AF7" w:rsidRDefault="004843EF" w:rsidP="004E0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результатах антикоррупционной работы Комитета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843EF" w:rsidRPr="00874AF7" w:rsidRDefault="004843E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года, следующего за отчетным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843EF" w:rsidRPr="00874AF7" w:rsidRDefault="004843EF" w:rsidP="0030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услуг;</w:t>
            </w:r>
          </w:p>
          <w:p w:rsidR="004843EF" w:rsidRPr="00874AF7" w:rsidRDefault="004843EF" w:rsidP="0030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информационной безопасности и связи;</w:t>
            </w:r>
          </w:p>
          <w:p w:rsidR="004843EF" w:rsidRPr="00874AF7" w:rsidRDefault="004843EF" w:rsidP="0030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информационных технологий (офис цифровой трансформации);</w:t>
            </w:r>
          </w:p>
          <w:p w:rsidR="004843EF" w:rsidRPr="00874AF7" w:rsidRDefault="004843EF" w:rsidP="0030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4843EF" w:rsidRPr="00874AF7" w:rsidTr="0040590B">
        <w:tblPrEx>
          <w:tblBorders>
            <w:insideH w:val="nil"/>
          </w:tblBorders>
        </w:tblPrEx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4843EF" w:rsidRPr="00874AF7" w:rsidRDefault="004843EF" w:rsidP="00BF64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3.3.3.</w:t>
            </w:r>
          </w:p>
        </w:tc>
        <w:tc>
          <w:tcPr>
            <w:tcW w:w="5024" w:type="dxa"/>
            <w:tcBorders>
              <w:top w:val="single" w:sz="4" w:space="0" w:color="auto"/>
              <w:bottom w:val="nil"/>
            </w:tcBorders>
          </w:tcPr>
          <w:p w:rsidR="004843EF" w:rsidRPr="00874AF7" w:rsidRDefault="004843EF" w:rsidP="001B45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поддержание в актуальном состоянии 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информационного стенда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 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  <w:p w:rsidR="004843EF" w:rsidRPr="00874AF7" w:rsidRDefault="004843EF" w:rsidP="00E929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4843EF" w:rsidRPr="00874AF7" w:rsidRDefault="004843EF" w:rsidP="001B45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  <w:p w:rsidR="004843EF" w:rsidRPr="00874AF7" w:rsidRDefault="004843E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4843EF" w:rsidRPr="00874AF7" w:rsidRDefault="004843EF" w:rsidP="00715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7158A0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4843EF" w:rsidRPr="00874AF7" w:rsidRDefault="004843EF" w:rsidP="0030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услуг;</w:t>
            </w:r>
          </w:p>
          <w:p w:rsidR="004843EF" w:rsidRPr="00874AF7" w:rsidRDefault="004843EF" w:rsidP="0030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4843EF" w:rsidRPr="00874AF7" w:rsidTr="00F4654B">
        <w:tc>
          <w:tcPr>
            <w:tcW w:w="14521" w:type="dxa"/>
            <w:gridSpan w:val="5"/>
            <w:tcBorders>
              <w:bottom w:val="single" w:sz="4" w:space="0" w:color="auto"/>
            </w:tcBorders>
          </w:tcPr>
          <w:p w:rsidR="004843EF" w:rsidRPr="00874AF7" w:rsidRDefault="004843EF" w:rsidP="00152B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b/>
                <w:sz w:val="28"/>
                <w:szCs w:val="28"/>
              </w:rPr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4843EF" w:rsidRPr="00874AF7" w:rsidTr="00F4654B">
        <w:tblPrEx>
          <w:tblBorders>
            <w:insideH w:val="nil"/>
          </w:tblBorders>
        </w:tblPrEx>
        <w:trPr>
          <w:trHeight w:val="3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F465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мониторинга качества предоставления</w:t>
            </w:r>
            <w:r w:rsidR="00A54043" w:rsidRPr="00874AF7">
              <w:t xml:space="preserve"> 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услуг в целях повышения качества 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услуг и исключения коррупционных рисков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при их предоставлении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2676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качества предоставления г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осударственных и муниципальных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услуг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исключение</w:t>
            </w:r>
            <w:r w:rsidR="00A54043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коррупционных </w:t>
            </w:r>
            <w:proofErr w:type="gramStart"/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рисков  при</w:t>
            </w:r>
            <w:proofErr w:type="gramEnd"/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их предоставлении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715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</w:t>
            </w:r>
            <w:r w:rsidR="007158A0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232C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услуг;</w:t>
            </w:r>
          </w:p>
          <w:p w:rsidR="004843EF" w:rsidRPr="00874AF7" w:rsidRDefault="004843EF" w:rsidP="00232C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 КО «МФЦ»</w:t>
            </w:r>
          </w:p>
        </w:tc>
      </w:tr>
      <w:tr w:rsidR="004843EF" w:rsidRPr="00874AF7" w:rsidTr="00785085">
        <w:tblPrEx>
          <w:tblBorders>
            <w:insideH w:val="nil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BF64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3.4.2.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874A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</w:t>
            </w:r>
            <w:r w:rsidR="00874AF7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Губернатора и Правительства Курской области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в подразделе «Противодействие коррупции» актуальной информации о мерах по профилактике и противодействию коррупции </w:t>
            </w:r>
            <w:r w:rsidR="00874AF7" w:rsidRPr="00874AF7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276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информирования о мерах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715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7158A0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30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услуг;</w:t>
            </w:r>
          </w:p>
          <w:p w:rsidR="004843EF" w:rsidRPr="00874AF7" w:rsidRDefault="004843EF" w:rsidP="0030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информационной безопасности и связи;</w:t>
            </w:r>
          </w:p>
          <w:p w:rsidR="004843EF" w:rsidRPr="00874AF7" w:rsidRDefault="004843EF" w:rsidP="0030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информационных технологий (офис цифровой трансформации);</w:t>
            </w:r>
          </w:p>
          <w:p w:rsidR="004843EF" w:rsidRPr="00874AF7" w:rsidRDefault="004843EF" w:rsidP="0030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</w:t>
            </w:r>
          </w:p>
        </w:tc>
      </w:tr>
      <w:tr w:rsidR="004843EF" w:rsidRPr="00874AF7" w:rsidTr="009E30C7">
        <w:tblPrEx>
          <w:tblBorders>
            <w:insideH w:val="nil"/>
          </w:tblBorders>
        </w:tblPrEx>
        <w:tc>
          <w:tcPr>
            <w:tcW w:w="145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CD77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b/>
                <w:sz w:val="28"/>
                <w:szCs w:val="28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4843EF" w:rsidRPr="00874AF7" w:rsidTr="00785085">
        <w:tblPrEx>
          <w:tblBorders>
            <w:insideH w:val="nil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DE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874AF7" w:rsidP="00EF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</w:t>
            </w:r>
            <w:r w:rsidR="004843EF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за размещением органами исполнительной власти Курской области и органами местного самоуправления сведений о предоставляемых (исполняемых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) услугах (функциях) в реестре </w:t>
            </w:r>
            <w:r w:rsidR="004843EF" w:rsidRPr="00874AF7">
              <w:rPr>
                <w:rFonts w:ascii="Times New Roman" w:hAnsi="Times New Roman" w:cs="Times New Roman"/>
                <w:sz w:val="28"/>
                <w:szCs w:val="28"/>
              </w:rPr>
              <w:t>государственных и муниципальных услуг (функций) Курской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EF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порядке, способах и условиях предоставления государственных и муниципальных услуг, оказываемых в регионе через сеть «Интернет»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7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7158A0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EF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</w:t>
            </w:r>
          </w:p>
        </w:tc>
      </w:tr>
      <w:tr w:rsidR="004843EF" w:rsidRPr="00874AF7" w:rsidTr="00785085">
        <w:tblPrEx>
          <w:tblBorders>
            <w:insideH w:val="nil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EF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87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разработкой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внедрением административных регламентов предоставления государственных (муниципальных) услуг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87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Упорядочение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 предоставления государственных (муниципальных) услуг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7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</w:t>
            </w:r>
            <w:r w:rsidR="007158A0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EF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координации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государственных и муниципальных услуг</w:t>
            </w:r>
          </w:p>
        </w:tc>
      </w:tr>
      <w:tr w:rsidR="004843EF" w:rsidRPr="00874AF7" w:rsidTr="00785085">
        <w:tblPrEx>
          <w:tblBorders>
            <w:insideH w:val="nil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B6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EF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Организация перевода государственных и муниципальных услуг в электронный вид</w:t>
            </w:r>
          </w:p>
          <w:p w:rsidR="004843EF" w:rsidRPr="00874AF7" w:rsidRDefault="004843EF" w:rsidP="00EF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EF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7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7158A0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BE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информационных технологий (офис цифровой трансформации);</w:t>
            </w:r>
          </w:p>
          <w:p w:rsidR="004843EF" w:rsidRPr="00874AF7" w:rsidRDefault="004843EF" w:rsidP="0073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</w:t>
            </w:r>
          </w:p>
        </w:tc>
      </w:tr>
      <w:tr w:rsidR="004843EF" w:rsidRPr="00874AF7" w:rsidTr="007D41F8">
        <w:tblPrEx>
          <w:tblBorders>
            <w:insideH w:val="nil"/>
          </w:tblBorders>
        </w:tblPrEx>
        <w:tc>
          <w:tcPr>
            <w:tcW w:w="145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BE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b/>
                <w:sz w:val="28"/>
                <w:szCs w:val="28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4843EF" w:rsidRPr="00637849" w:rsidTr="00785085">
        <w:tblPrEx>
          <w:tblBorders>
            <w:insideH w:val="nil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7C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87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в организациях, подведомственных </w:t>
            </w:r>
            <w:r w:rsidR="00874AF7"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Министерству, по соблюдению 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норм антикоррупционного законодательства и исключению фактов «бытовой» коррупции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EF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к проявлениям коррупции и профилактика «бытовой» коррупции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7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7158A0" w:rsidRPr="0087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843EF" w:rsidRPr="00874AF7" w:rsidRDefault="004843EF" w:rsidP="00EF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руководители подведомственных организаций;</w:t>
            </w:r>
          </w:p>
          <w:p w:rsidR="004843EF" w:rsidRPr="00874AF7" w:rsidRDefault="004843EF" w:rsidP="00EF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отдел финансовой, административно-правовой и кадровой работы;</w:t>
            </w:r>
          </w:p>
          <w:p w:rsidR="004843EF" w:rsidRPr="007C269B" w:rsidRDefault="004843EF" w:rsidP="00EF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F7">
              <w:rPr>
                <w:rFonts w:ascii="Times New Roman" w:hAnsi="Times New Roman" w:cs="Times New Roman"/>
                <w:sz w:val="28"/>
                <w:szCs w:val="28"/>
              </w:rPr>
              <w:t>управление координации предоставления государственных и муниципальных услуг</w:t>
            </w:r>
          </w:p>
        </w:tc>
      </w:tr>
    </w:tbl>
    <w:p w:rsidR="00973933" w:rsidRPr="00637849" w:rsidRDefault="00973933" w:rsidP="00B60E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973933" w:rsidRPr="00637849" w:rsidSect="00637849">
      <w:headerReference w:type="default" r:id="rId8"/>
      <w:pgSz w:w="16838" w:h="11906" w:orient="landscape"/>
      <w:pgMar w:top="851" w:right="170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C0" w:rsidRDefault="00FF15C0" w:rsidP="00DA70A0">
      <w:pPr>
        <w:spacing w:after="0" w:line="240" w:lineRule="auto"/>
      </w:pPr>
      <w:r>
        <w:separator/>
      </w:r>
    </w:p>
  </w:endnote>
  <w:endnote w:type="continuationSeparator" w:id="0">
    <w:p w:rsidR="00FF15C0" w:rsidRDefault="00FF15C0" w:rsidP="00DA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C0" w:rsidRDefault="00FF15C0" w:rsidP="00DA70A0">
      <w:pPr>
        <w:spacing w:after="0" w:line="240" w:lineRule="auto"/>
      </w:pPr>
      <w:r>
        <w:separator/>
      </w:r>
    </w:p>
  </w:footnote>
  <w:footnote w:type="continuationSeparator" w:id="0">
    <w:p w:rsidR="00FF15C0" w:rsidRDefault="00FF15C0" w:rsidP="00DA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395657"/>
      <w:docPartObj>
        <w:docPartGallery w:val="Page Numbers (Top of Page)"/>
        <w:docPartUnique/>
      </w:docPartObj>
    </w:sdtPr>
    <w:sdtEndPr/>
    <w:sdtContent>
      <w:p w:rsidR="00765292" w:rsidRDefault="007652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AFC">
          <w:rPr>
            <w:noProof/>
          </w:rPr>
          <w:t>14</w:t>
        </w:r>
        <w:r>
          <w:fldChar w:fldCharType="end"/>
        </w:r>
      </w:p>
    </w:sdtContent>
  </w:sdt>
  <w:p w:rsidR="00765292" w:rsidRDefault="007652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33"/>
    <w:rsid w:val="0004104D"/>
    <w:rsid w:val="000439DB"/>
    <w:rsid w:val="000518CC"/>
    <w:rsid w:val="00072868"/>
    <w:rsid w:val="00073C83"/>
    <w:rsid w:val="00083433"/>
    <w:rsid w:val="000C59FD"/>
    <w:rsid w:val="000F6E7C"/>
    <w:rsid w:val="001109ED"/>
    <w:rsid w:val="0011772D"/>
    <w:rsid w:val="001245CF"/>
    <w:rsid w:val="0012531F"/>
    <w:rsid w:val="00144F49"/>
    <w:rsid w:val="00147E0D"/>
    <w:rsid w:val="00152B36"/>
    <w:rsid w:val="00156ED1"/>
    <w:rsid w:val="0019485C"/>
    <w:rsid w:val="001B457D"/>
    <w:rsid w:val="001C68C0"/>
    <w:rsid w:val="001D6EB9"/>
    <w:rsid w:val="001E0EE4"/>
    <w:rsid w:val="001E2DC2"/>
    <w:rsid w:val="001F2549"/>
    <w:rsid w:val="001F2B3C"/>
    <w:rsid w:val="00210FFA"/>
    <w:rsid w:val="00213A51"/>
    <w:rsid w:val="0021510A"/>
    <w:rsid w:val="002218FE"/>
    <w:rsid w:val="00232CB1"/>
    <w:rsid w:val="002676FD"/>
    <w:rsid w:val="00273895"/>
    <w:rsid w:val="002762D9"/>
    <w:rsid w:val="00281B1E"/>
    <w:rsid w:val="0029293D"/>
    <w:rsid w:val="002B1F96"/>
    <w:rsid w:val="002B67D3"/>
    <w:rsid w:val="002B7B49"/>
    <w:rsid w:val="002F2F92"/>
    <w:rsid w:val="00307D35"/>
    <w:rsid w:val="003120E2"/>
    <w:rsid w:val="00331E16"/>
    <w:rsid w:val="00350EDF"/>
    <w:rsid w:val="0036054B"/>
    <w:rsid w:val="00360E3C"/>
    <w:rsid w:val="00382161"/>
    <w:rsid w:val="00382A39"/>
    <w:rsid w:val="003D21E7"/>
    <w:rsid w:val="003F21EF"/>
    <w:rsid w:val="003F4E4C"/>
    <w:rsid w:val="0040590B"/>
    <w:rsid w:val="00416143"/>
    <w:rsid w:val="00450E14"/>
    <w:rsid w:val="004602D2"/>
    <w:rsid w:val="004843EF"/>
    <w:rsid w:val="00490AB0"/>
    <w:rsid w:val="00493533"/>
    <w:rsid w:val="00494108"/>
    <w:rsid w:val="004D1FA7"/>
    <w:rsid w:val="004D779B"/>
    <w:rsid w:val="004E029E"/>
    <w:rsid w:val="004F58AD"/>
    <w:rsid w:val="005114C3"/>
    <w:rsid w:val="005115C9"/>
    <w:rsid w:val="0054088A"/>
    <w:rsid w:val="005536FE"/>
    <w:rsid w:val="00572AE2"/>
    <w:rsid w:val="0059095E"/>
    <w:rsid w:val="0059260C"/>
    <w:rsid w:val="0059482F"/>
    <w:rsid w:val="005960C5"/>
    <w:rsid w:val="005C3874"/>
    <w:rsid w:val="005E0C05"/>
    <w:rsid w:val="005E4EA5"/>
    <w:rsid w:val="00602EEC"/>
    <w:rsid w:val="006136A8"/>
    <w:rsid w:val="00616644"/>
    <w:rsid w:val="00623B13"/>
    <w:rsid w:val="00626184"/>
    <w:rsid w:val="00637849"/>
    <w:rsid w:val="00645C90"/>
    <w:rsid w:val="00674561"/>
    <w:rsid w:val="00681FA3"/>
    <w:rsid w:val="00690DF7"/>
    <w:rsid w:val="00692DC4"/>
    <w:rsid w:val="006A1B55"/>
    <w:rsid w:val="006A317F"/>
    <w:rsid w:val="006C1E26"/>
    <w:rsid w:val="00705E69"/>
    <w:rsid w:val="00707F2C"/>
    <w:rsid w:val="007158A0"/>
    <w:rsid w:val="007161B4"/>
    <w:rsid w:val="0072196B"/>
    <w:rsid w:val="0072558B"/>
    <w:rsid w:val="0073557D"/>
    <w:rsid w:val="00736566"/>
    <w:rsid w:val="00741D1B"/>
    <w:rsid w:val="00756881"/>
    <w:rsid w:val="00765292"/>
    <w:rsid w:val="00785085"/>
    <w:rsid w:val="00786AD1"/>
    <w:rsid w:val="00796E5B"/>
    <w:rsid w:val="007A1DB0"/>
    <w:rsid w:val="007A61ED"/>
    <w:rsid w:val="007B1D81"/>
    <w:rsid w:val="007C269B"/>
    <w:rsid w:val="007E69B1"/>
    <w:rsid w:val="007F0520"/>
    <w:rsid w:val="008101C5"/>
    <w:rsid w:val="00815678"/>
    <w:rsid w:val="0082496C"/>
    <w:rsid w:val="0083004E"/>
    <w:rsid w:val="00831B7D"/>
    <w:rsid w:val="00837D6B"/>
    <w:rsid w:val="00847086"/>
    <w:rsid w:val="008502C3"/>
    <w:rsid w:val="00863856"/>
    <w:rsid w:val="00872D15"/>
    <w:rsid w:val="00874AF7"/>
    <w:rsid w:val="008874E4"/>
    <w:rsid w:val="008C29D9"/>
    <w:rsid w:val="008C7664"/>
    <w:rsid w:val="008E12D1"/>
    <w:rsid w:val="008E280B"/>
    <w:rsid w:val="008E3819"/>
    <w:rsid w:val="008F02B8"/>
    <w:rsid w:val="008F27D5"/>
    <w:rsid w:val="008F69C2"/>
    <w:rsid w:val="00901DD0"/>
    <w:rsid w:val="009501D4"/>
    <w:rsid w:val="00973933"/>
    <w:rsid w:val="009759F5"/>
    <w:rsid w:val="00975D90"/>
    <w:rsid w:val="00995203"/>
    <w:rsid w:val="009A2B4E"/>
    <w:rsid w:val="009B49DD"/>
    <w:rsid w:val="009C62FE"/>
    <w:rsid w:val="009D40C6"/>
    <w:rsid w:val="009F5122"/>
    <w:rsid w:val="009F5C9F"/>
    <w:rsid w:val="009F62C5"/>
    <w:rsid w:val="00A1245B"/>
    <w:rsid w:val="00A267C3"/>
    <w:rsid w:val="00A450D3"/>
    <w:rsid w:val="00A45692"/>
    <w:rsid w:val="00A4751C"/>
    <w:rsid w:val="00A5210C"/>
    <w:rsid w:val="00A54043"/>
    <w:rsid w:val="00A562CB"/>
    <w:rsid w:val="00A60071"/>
    <w:rsid w:val="00A61C0E"/>
    <w:rsid w:val="00A65CFE"/>
    <w:rsid w:val="00A756A3"/>
    <w:rsid w:val="00A802B0"/>
    <w:rsid w:val="00A922E9"/>
    <w:rsid w:val="00A94EB3"/>
    <w:rsid w:val="00AA0B15"/>
    <w:rsid w:val="00AA27FE"/>
    <w:rsid w:val="00AA4CCC"/>
    <w:rsid w:val="00AB0E82"/>
    <w:rsid w:val="00AB1370"/>
    <w:rsid w:val="00AC6F2D"/>
    <w:rsid w:val="00AE6C1C"/>
    <w:rsid w:val="00AF3E32"/>
    <w:rsid w:val="00AF539D"/>
    <w:rsid w:val="00AF6D70"/>
    <w:rsid w:val="00B0120E"/>
    <w:rsid w:val="00B033EB"/>
    <w:rsid w:val="00B05972"/>
    <w:rsid w:val="00B06813"/>
    <w:rsid w:val="00B22D87"/>
    <w:rsid w:val="00B6015F"/>
    <w:rsid w:val="00B60EED"/>
    <w:rsid w:val="00B70FE9"/>
    <w:rsid w:val="00B81646"/>
    <w:rsid w:val="00B8299F"/>
    <w:rsid w:val="00B84087"/>
    <w:rsid w:val="00B85EAE"/>
    <w:rsid w:val="00BA1F6E"/>
    <w:rsid w:val="00BA25BE"/>
    <w:rsid w:val="00BC6E07"/>
    <w:rsid w:val="00BE5D7A"/>
    <w:rsid w:val="00BE648D"/>
    <w:rsid w:val="00BE7F4D"/>
    <w:rsid w:val="00BF03E0"/>
    <w:rsid w:val="00BF4EC4"/>
    <w:rsid w:val="00BF6448"/>
    <w:rsid w:val="00C215C1"/>
    <w:rsid w:val="00C22CD8"/>
    <w:rsid w:val="00C34AFC"/>
    <w:rsid w:val="00C358FA"/>
    <w:rsid w:val="00C4237A"/>
    <w:rsid w:val="00C6514D"/>
    <w:rsid w:val="00C9131C"/>
    <w:rsid w:val="00CD1539"/>
    <w:rsid w:val="00CD4E8B"/>
    <w:rsid w:val="00CD774D"/>
    <w:rsid w:val="00CE5D53"/>
    <w:rsid w:val="00CF2298"/>
    <w:rsid w:val="00CF2689"/>
    <w:rsid w:val="00D02D5A"/>
    <w:rsid w:val="00D0496F"/>
    <w:rsid w:val="00D12A6D"/>
    <w:rsid w:val="00D175C5"/>
    <w:rsid w:val="00D25F82"/>
    <w:rsid w:val="00D267E9"/>
    <w:rsid w:val="00D423AA"/>
    <w:rsid w:val="00D71EDE"/>
    <w:rsid w:val="00D76EF5"/>
    <w:rsid w:val="00D840AB"/>
    <w:rsid w:val="00D929D1"/>
    <w:rsid w:val="00DA4623"/>
    <w:rsid w:val="00DA70A0"/>
    <w:rsid w:val="00DB3894"/>
    <w:rsid w:val="00DC5AF7"/>
    <w:rsid w:val="00DD38E1"/>
    <w:rsid w:val="00DE4E8E"/>
    <w:rsid w:val="00DF4E1A"/>
    <w:rsid w:val="00E0041F"/>
    <w:rsid w:val="00E04C43"/>
    <w:rsid w:val="00E064E7"/>
    <w:rsid w:val="00E1123A"/>
    <w:rsid w:val="00E14B33"/>
    <w:rsid w:val="00E25DF2"/>
    <w:rsid w:val="00E26B35"/>
    <w:rsid w:val="00E3586E"/>
    <w:rsid w:val="00E446C8"/>
    <w:rsid w:val="00E713FA"/>
    <w:rsid w:val="00E92967"/>
    <w:rsid w:val="00E94500"/>
    <w:rsid w:val="00EA0B51"/>
    <w:rsid w:val="00EA7EFB"/>
    <w:rsid w:val="00EB4A36"/>
    <w:rsid w:val="00EB7DAE"/>
    <w:rsid w:val="00ED518A"/>
    <w:rsid w:val="00ED5F9D"/>
    <w:rsid w:val="00EE52F2"/>
    <w:rsid w:val="00EF7F3C"/>
    <w:rsid w:val="00F21D59"/>
    <w:rsid w:val="00F4654B"/>
    <w:rsid w:val="00F5774A"/>
    <w:rsid w:val="00F71BB3"/>
    <w:rsid w:val="00F75F66"/>
    <w:rsid w:val="00F84D66"/>
    <w:rsid w:val="00F87F60"/>
    <w:rsid w:val="00FA039D"/>
    <w:rsid w:val="00FA4032"/>
    <w:rsid w:val="00FA6DBF"/>
    <w:rsid w:val="00FB17DF"/>
    <w:rsid w:val="00FD4784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B1E68-7FEB-4E52-BEED-E9A57006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35"/>
  </w:style>
  <w:style w:type="paragraph" w:styleId="1">
    <w:name w:val="heading 1"/>
    <w:basedOn w:val="a"/>
    <w:next w:val="a"/>
    <w:link w:val="10"/>
    <w:uiPriority w:val="9"/>
    <w:qFormat/>
    <w:rsid w:val="00681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9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0E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A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0A0"/>
  </w:style>
  <w:style w:type="paragraph" w:styleId="a6">
    <w:name w:val="footer"/>
    <w:basedOn w:val="a"/>
    <w:link w:val="a7"/>
    <w:uiPriority w:val="99"/>
    <w:unhideWhenUsed/>
    <w:rsid w:val="00DA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0A0"/>
  </w:style>
  <w:style w:type="paragraph" w:styleId="a8">
    <w:name w:val="Balloon Text"/>
    <w:basedOn w:val="a"/>
    <w:link w:val="a9"/>
    <w:uiPriority w:val="99"/>
    <w:semiHidden/>
    <w:unhideWhenUsed/>
    <w:rsid w:val="0076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2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1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60E06E6B569B69F94C8DA95507522DEDA234E25E1A41C029E3133D6C2254CFB488997F815F8FCF86913E363B26B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9AED-6693-4A5F-8269-7E70D61C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2023-02-06T13:51:00Z</cp:lastPrinted>
  <dcterms:created xsi:type="dcterms:W3CDTF">2023-02-06T14:50:00Z</dcterms:created>
  <dcterms:modified xsi:type="dcterms:W3CDTF">2023-02-06T14:50:00Z</dcterms:modified>
</cp:coreProperties>
</file>